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D229D0" w14:textId="77777777" w:rsidR="002A2E67" w:rsidRPr="002A2E67" w:rsidRDefault="002A2E67" w:rsidP="002A2E67">
      <w:pPr>
        <w:pStyle w:val="NoParagraphStyle"/>
        <w:suppressAutoHyphens/>
        <w:rPr>
          <w:rStyle w:val="sectioncolorbartitles"/>
          <w:rFonts w:ascii="Helvetica 55 Roman" w:hAnsi="Helvetica 55 Roman"/>
          <w:color w:val="auto"/>
          <w:spacing w:val="3"/>
          <w:sz w:val="20"/>
          <w:szCs w:val="20"/>
        </w:rPr>
      </w:pPr>
      <w:r w:rsidRPr="002A2E67">
        <w:rPr>
          <w:rStyle w:val="producttitles"/>
          <w:rFonts w:ascii="Helvetica 55 Roman" w:hAnsi="Helvetica 55 Roman"/>
          <w:color w:val="auto"/>
          <w:spacing w:val="-6"/>
          <w:sz w:val="20"/>
          <w:szCs w:val="20"/>
        </w:rPr>
        <w:t>Gem Clip Stone Holder for Microscopes</w:t>
      </w:r>
    </w:p>
    <w:p w14:paraId="639AF125" w14:textId="77777777" w:rsidR="00251EBD" w:rsidRDefault="00251EBD" w:rsidP="002A2E67">
      <w:pPr>
        <w:pStyle w:val="Body"/>
        <w:rPr>
          <w:rFonts w:ascii="Helvetica 55 Roman" w:hAnsi="Helvetica 55 Roman"/>
          <w:color w:val="auto"/>
          <w:sz w:val="20"/>
          <w:szCs w:val="20"/>
        </w:rPr>
      </w:pPr>
    </w:p>
    <w:p w14:paraId="4A21F773" w14:textId="77777777" w:rsidR="002A2E67" w:rsidRPr="002A2E67" w:rsidRDefault="002A2E67" w:rsidP="002A2E67">
      <w:pPr>
        <w:pStyle w:val="Body"/>
        <w:rPr>
          <w:rFonts w:ascii="Helvetica 55 Roman" w:hAnsi="Helvetica 55 Roman"/>
          <w:color w:val="auto"/>
          <w:sz w:val="20"/>
          <w:szCs w:val="20"/>
        </w:rPr>
      </w:pPr>
      <w:r w:rsidRPr="002A2E67">
        <w:rPr>
          <w:rFonts w:ascii="Helvetica 55 Roman" w:hAnsi="Helvetica 55 Roman"/>
          <w:color w:val="auto"/>
          <w:sz w:val="20"/>
          <w:szCs w:val="20"/>
        </w:rPr>
        <w:t xml:space="preserve">This full-view gem clip stone holder is perfect as a secondary gem </w:t>
      </w:r>
      <w:proofErr w:type="gramStart"/>
      <w:r w:rsidRPr="002A2E67">
        <w:rPr>
          <w:rFonts w:ascii="Helvetica 55 Roman" w:hAnsi="Helvetica 55 Roman"/>
          <w:color w:val="auto"/>
          <w:sz w:val="20"/>
          <w:szCs w:val="20"/>
        </w:rPr>
        <w:t>clip which</w:t>
      </w:r>
      <w:proofErr w:type="gramEnd"/>
      <w:r w:rsidRPr="002A2E67">
        <w:rPr>
          <w:rFonts w:ascii="Helvetica 55 Roman" w:hAnsi="Helvetica 55 Roman"/>
          <w:color w:val="auto"/>
          <w:sz w:val="20"/>
          <w:szCs w:val="20"/>
        </w:rPr>
        <w:t xml:space="preserve"> can be placed in the opposite gem clip post for side-by-side gem comparison or for replacement purposes. </w:t>
      </w:r>
    </w:p>
    <w:p w14:paraId="141EDCE8" w14:textId="77777777" w:rsidR="00251EBD" w:rsidRDefault="00251EBD" w:rsidP="002A2E67">
      <w:pPr>
        <w:pStyle w:val="Body"/>
        <w:rPr>
          <w:rStyle w:val="stocklistprice"/>
          <w:rFonts w:ascii="Helvetica 55 Roman" w:hAnsi="Helvetica 55 Roman"/>
          <w:color w:val="auto"/>
          <w:sz w:val="20"/>
          <w:szCs w:val="20"/>
        </w:rPr>
      </w:pPr>
    </w:p>
    <w:p w14:paraId="7F0D79DB" w14:textId="77777777" w:rsidR="002A2E67" w:rsidRPr="002A2E67" w:rsidRDefault="00251EBD" w:rsidP="002A2E67">
      <w:pPr>
        <w:pStyle w:val="Body"/>
        <w:rPr>
          <w:rStyle w:val="sectioncolorbartitles"/>
          <w:rFonts w:ascii="Helvetica 55 Roman" w:hAnsi="Helvetica 55 Roman"/>
          <w:spacing w:val="3"/>
          <w:sz w:val="20"/>
          <w:szCs w:val="20"/>
        </w:rPr>
      </w:pPr>
      <w:r>
        <w:rPr>
          <w:rStyle w:val="stocklistprice"/>
          <w:rFonts w:ascii="Helvetica 55 Roman" w:hAnsi="Helvetica 55 Roman"/>
          <w:color w:val="auto"/>
          <w:sz w:val="20"/>
          <w:szCs w:val="20"/>
        </w:rPr>
        <w:t>Item</w:t>
      </w:r>
      <w:r w:rsidR="002A2E67" w:rsidRPr="002A2E67">
        <w:rPr>
          <w:rStyle w:val="stocklistprice"/>
          <w:rFonts w:ascii="Helvetica 55 Roman" w:hAnsi="Helvetica 55 Roman"/>
          <w:color w:val="auto"/>
          <w:sz w:val="20"/>
          <w:szCs w:val="20"/>
        </w:rPr>
        <w:t xml:space="preserve"> #1595   </w:t>
      </w:r>
    </w:p>
    <w:p w14:paraId="4308D4FF" w14:textId="77777777" w:rsidR="002A2E67" w:rsidRPr="00426F98" w:rsidRDefault="002A2E67" w:rsidP="002A2E67">
      <w:pPr>
        <w:pStyle w:val="Body"/>
        <w:rPr>
          <w:rFonts w:ascii="Helvetica 55 Roman" w:hAnsi="Helvetica 55 Roman"/>
          <w:sz w:val="20"/>
          <w:szCs w:val="20"/>
        </w:rPr>
      </w:pPr>
    </w:p>
    <w:p w14:paraId="44E02004" w14:textId="77777777" w:rsidR="002A2E67" w:rsidRPr="002A2E67" w:rsidRDefault="002A2E67" w:rsidP="002A2E67">
      <w:pPr>
        <w:pStyle w:val="Body"/>
        <w:rPr>
          <w:rFonts w:ascii="Helvetica 55 Roman" w:hAnsi="Helvetica 55 Roman"/>
          <w:color w:val="auto"/>
          <w:sz w:val="20"/>
          <w:szCs w:val="20"/>
        </w:rPr>
      </w:pPr>
    </w:p>
    <w:p w14:paraId="65390A13" w14:textId="77777777" w:rsidR="00251EBD" w:rsidRDefault="00251EBD" w:rsidP="002A2E67">
      <w:pPr>
        <w:pStyle w:val="NoParagraphStyle"/>
        <w:suppressAutoHyphens/>
        <w:rPr>
          <w:rStyle w:val="producttitles"/>
          <w:rFonts w:ascii="Helvetica 55 Roman" w:hAnsi="Helvetica 55 Roman"/>
          <w:color w:val="auto"/>
          <w:sz w:val="20"/>
          <w:szCs w:val="20"/>
        </w:rPr>
      </w:pPr>
    </w:p>
    <w:p w14:paraId="584465D3" w14:textId="77777777" w:rsidR="00251EBD" w:rsidRDefault="00251EBD" w:rsidP="002A2E67">
      <w:pPr>
        <w:pStyle w:val="NoParagraphStyle"/>
        <w:suppressAutoHyphens/>
        <w:rPr>
          <w:rStyle w:val="producttitles"/>
          <w:rFonts w:ascii="Helvetica 55 Roman" w:hAnsi="Helvetica 55 Roman"/>
          <w:color w:val="auto"/>
          <w:sz w:val="20"/>
          <w:szCs w:val="20"/>
        </w:rPr>
      </w:pPr>
    </w:p>
    <w:p w14:paraId="53033135" w14:textId="77777777" w:rsidR="002A2E67" w:rsidRPr="002A2E67" w:rsidRDefault="002A2E67" w:rsidP="002A2E67">
      <w:pPr>
        <w:pStyle w:val="NoParagraphStyle"/>
        <w:suppressAutoHyphens/>
        <w:rPr>
          <w:rStyle w:val="sectioncolorbartitles"/>
          <w:rFonts w:ascii="Helvetica 55 Roman" w:hAnsi="Helvetica 55 Roman"/>
          <w:color w:val="auto"/>
          <w:spacing w:val="3"/>
          <w:sz w:val="20"/>
          <w:szCs w:val="20"/>
        </w:rPr>
      </w:pPr>
      <w:r w:rsidRPr="002A2E67">
        <w:rPr>
          <w:rStyle w:val="producttitles"/>
          <w:rFonts w:ascii="Helvetica 55 Roman" w:hAnsi="Helvetica 55 Roman"/>
          <w:color w:val="auto"/>
          <w:sz w:val="20"/>
          <w:szCs w:val="20"/>
        </w:rPr>
        <w:t>Optional Eyepieces for Elite 1030PM Microscope</w:t>
      </w:r>
    </w:p>
    <w:p w14:paraId="3C83AB20" w14:textId="77777777" w:rsidR="00251EBD" w:rsidRDefault="00251EBD" w:rsidP="002A2E67">
      <w:pPr>
        <w:pStyle w:val="Body"/>
        <w:rPr>
          <w:rFonts w:ascii="Helvetica 55 Roman" w:hAnsi="Helvetica 55 Roman"/>
          <w:color w:val="auto"/>
          <w:sz w:val="20"/>
          <w:szCs w:val="20"/>
        </w:rPr>
      </w:pPr>
    </w:p>
    <w:p w14:paraId="2248C18B" w14:textId="77777777" w:rsidR="002A2E67" w:rsidRPr="002A2E67" w:rsidRDefault="002A2E67" w:rsidP="002A2E67">
      <w:pPr>
        <w:pStyle w:val="Body"/>
        <w:rPr>
          <w:rFonts w:ascii="Helvetica 55 Roman" w:hAnsi="Helvetica 55 Roman"/>
          <w:color w:val="auto"/>
          <w:sz w:val="20"/>
          <w:szCs w:val="20"/>
        </w:rPr>
      </w:pPr>
      <w:proofErr w:type="gramStart"/>
      <w:r w:rsidRPr="002A2E67">
        <w:rPr>
          <w:rFonts w:ascii="Helvetica 55 Roman" w:hAnsi="Helvetica 55 Roman"/>
          <w:color w:val="auto"/>
          <w:sz w:val="20"/>
          <w:szCs w:val="20"/>
        </w:rPr>
        <w:t>These optional 15X eyepieces easily replace the standard 10X eyepieces in the Elite Model 1030PM microscope and increases</w:t>
      </w:r>
      <w:proofErr w:type="gramEnd"/>
      <w:r w:rsidRPr="002A2E67">
        <w:rPr>
          <w:rFonts w:ascii="Helvetica 55 Roman" w:hAnsi="Helvetica 55 Roman"/>
          <w:color w:val="auto"/>
          <w:sz w:val="20"/>
          <w:szCs w:val="20"/>
        </w:rPr>
        <w:t xml:space="preserve"> the microscopes magnification to 15X and 45X. Simply loosen the two tiny screws under the bottom of each eyepiece tube, take out the installed lenses and replace the eyepieces and then retighten the screws.</w:t>
      </w:r>
    </w:p>
    <w:p w14:paraId="5C35BFF2" w14:textId="77777777" w:rsidR="002A2E67" w:rsidRDefault="002A2E67" w:rsidP="002A2E67">
      <w:pPr>
        <w:pStyle w:val="Body"/>
        <w:rPr>
          <w:rFonts w:ascii="Helvetica 55 Roman" w:hAnsi="Helvetica 55 Roman"/>
          <w:color w:val="auto"/>
          <w:sz w:val="20"/>
          <w:szCs w:val="20"/>
        </w:rPr>
      </w:pPr>
    </w:p>
    <w:p w14:paraId="15118793" w14:textId="77777777" w:rsidR="00251EBD" w:rsidRPr="002A2E67" w:rsidRDefault="00251EBD" w:rsidP="002A2E67">
      <w:pPr>
        <w:pStyle w:val="Body"/>
        <w:rPr>
          <w:rFonts w:ascii="Helvetica 55 Roman" w:hAnsi="Helvetica 55 Roman"/>
          <w:color w:val="auto"/>
          <w:sz w:val="20"/>
          <w:szCs w:val="20"/>
        </w:rPr>
      </w:pPr>
    </w:p>
    <w:p w14:paraId="5C8AD204" w14:textId="77777777" w:rsidR="002A2E67" w:rsidRPr="002A2E67" w:rsidRDefault="002A2E67" w:rsidP="002A2E67">
      <w:pPr>
        <w:pStyle w:val="NoParagraphStyle"/>
        <w:suppressAutoHyphens/>
        <w:rPr>
          <w:rStyle w:val="productsubhead"/>
          <w:rFonts w:ascii="Helvetica 55 Roman" w:hAnsi="Helvetica 55 Roman"/>
          <w:color w:val="auto"/>
          <w:sz w:val="20"/>
          <w:szCs w:val="20"/>
        </w:rPr>
      </w:pPr>
      <w:r w:rsidRPr="002A2E67">
        <w:rPr>
          <w:rStyle w:val="productsubhead"/>
          <w:rFonts w:ascii="Helvetica 55 Roman" w:hAnsi="Helvetica 55 Roman"/>
          <w:color w:val="auto"/>
          <w:sz w:val="20"/>
          <w:szCs w:val="20"/>
        </w:rPr>
        <w:t xml:space="preserve">15X Eyepieces </w:t>
      </w:r>
    </w:p>
    <w:p w14:paraId="54A7C575" w14:textId="77777777" w:rsidR="002A2E67" w:rsidRPr="002A2E67" w:rsidRDefault="002A2E67" w:rsidP="002A2E67">
      <w:pPr>
        <w:pStyle w:val="Body"/>
        <w:rPr>
          <w:rFonts w:ascii="Helvetica 55 Roman" w:hAnsi="Helvetica 55 Roman"/>
          <w:color w:val="auto"/>
          <w:sz w:val="20"/>
          <w:szCs w:val="20"/>
        </w:rPr>
      </w:pPr>
      <w:r w:rsidRPr="002A2E67">
        <w:rPr>
          <w:rFonts w:ascii="Helvetica 55 Roman" w:hAnsi="Helvetica 55 Roman"/>
          <w:color w:val="auto"/>
          <w:sz w:val="20"/>
          <w:szCs w:val="20"/>
        </w:rPr>
        <w:t>(</w:t>
      </w:r>
      <w:proofErr w:type="gramStart"/>
      <w:r w:rsidRPr="002A2E67">
        <w:rPr>
          <w:rFonts w:ascii="Helvetica 55 Roman" w:hAnsi="Helvetica 55 Roman"/>
          <w:color w:val="auto"/>
          <w:sz w:val="20"/>
          <w:szCs w:val="20"/>
        </w:rPr>
        <w:t>converts</w:t>
      </w:r>
      <w:proofErr w:type="gramEnd"/>
      <w:r w:rsidRPr="002A2E67">
        <w:rPr>
          <w:rFonts w:ascii="Helvetica 55 Roman" w:hAnsi="Helvetica 55 Roman"/>
          <w:color w:val="auto"/>
          <w:sz w:val="20"/>
          <w:szCs w:val="20"/>
        </w:rPr>
        <w:t xml:space="preserve"> microscope to 15X and 45X)</w:t>
      </w:r>
    </w:p>
    <w:p w14:paraId="434F09D2" w14:textId="77777777" w:rsidR="002A2E67" w:rsidRPr="00426F98" w:rsidRDefault="00251EBD" w:rsidP="002A2E67">
      <w:pPr>
        <w:pStyle w:val="NoParagraphStyle"/>
        <w:suppressAutoHyphens/>
        <w:rPr>
          <w:rStyle w:val="dollaramount"/>
          <w:rFonts w:ascii="Helvetica 55 Roman" w:hAnsi="Helvetica 55 Roman"/>
          <w:sz w:val="20"/>
          <w:szCs w:val="20"/>
        </w:rPr>
      </w:pPr>
      <w:r>
        <w:rPr>
          <w:rStyle w:val="stocklistprice"/>
          <w:rFonts w:ascii="Helvetica 55 Roman" w:hAnsi="Helvetica 55 Roman"/>
          <w:color w:val="auto"/>
          <w:sz w:val="20"/>
          <w:szCs w:val="20"/>
        </w:rPr>
        <w:t>Item</w:t>
      </w:r>
      <w:r w:rsidR="002A2E67" w:rsidRPr="002A2E67">
        <w:rPr>
          <w:rStyle w:val="stocklistprice"/>
          <w:rFonts w:ascii="Helvetica 55 Roman" w:hAnsi="Helvetica 55 Roman"/>
          <w:color w:val="auto"/>
          <w:sz w:val="20"/>
          <w:szCs w:val="20"/>
        </w:rPr>
        <w:t xml:space="preserve"> #1554   </w:t>
      </w:r>
    </w:p>
    <w:p w14:paraId="4A38A1D8" w14:textId="77777777" w:rsidR="002A2E67" w:rsidRDefault="002A2E67" w:rsidP="002A2E67">
      <w:pPr>
        <w:pStyle w:val="NoParagraphStyle"/>
        <w:suppressAutoHyphens/>
        <w:rPr>
          <w:rStyle w:val="dollaramount"/>
          <w:rFonts w:ascii="Helvetica 55 Roman" w:hAnsi="Helvetica 55 Roman"/>
          <w:color w:val="5E6E65"/>
          <w:sz w:val="20"/>
          <w:szCs w:val="20"/>
        </w:rPr>
      </w:pPr>
    </w:p>
    <w:p w14:paraId="79A5AC2A" w14:textId="77777777" w:rsidR="00251EBD" w:rsidRPr="00426F98" w:rsidRDefault="00251EBD" w:rsidP="002A2E67">
      <w:pPr>
        <w:pStyle w:val="NoParagraphStyle"/>
        <w:suppressAutoHyphens/>
        <w:rPr>
          <w:rStyle w:val="dollaramount"/>
          <w:rFonts w:ascii="Helvetica 55 Roman" w:hAnsi="Helvetica 55 Roman"/>
          <w:color w:val="5E6E65"/>
          <w:sz w:val="20"/>
          <w:szCs w:val="20"/>
        </w:rPr>
      </w:pPr>
    </w:p>
    <w:p w14:paraId="63CAB926" w14:textId="77777777" w:rsidR="002A2E67" w:rsidRPr="00426F98" w:rsidRDefault="002A2E67" w:rsidP="002A2E67">
      <w:pPr>
        <w:pStyle w:val="NoParagraphStyle"/>
        <w:suppressAutoHyphens/>
        <w:rPr>
          <w:rStyle w:val="productsubhead"/>
          <w:rFonts w:ascii="Helvetica 55 Roman" w:hAnsi="Helvetica 55 Roman"/>
          <w:sz w:val="20"/>
          <w:szCs w:val="20"/>
        </w:rPr>
      </w:pPr>
      <w:r w:rsidRPr="00426F98">
        <w:rPr>
          <w:rStyle w:val="productsubhead"/>
          <w:rFonts w:ascii="Helvetica 55 Roman" w:hAnsi="Helvetica 55 Roman"/>
          <w:sz w:val="20"/>
          <w:szCs w:val="20"/>
        </w:rPr>
        <w:t xml:space="preserve">20X Eyepieces </w:t>
      </w:r>
    </w:p>
    <w:p w14:paraId="732DC43D" w14:textId="77777777" w:rsidR="002A2E67" w:rsidRPr="002A2E67" w:rsidRDefault="002A2E67" w:rsidP="002A2E67">
      <w:pPr>
        <w:pStyle w:val="Body"/>
        <w:rPr>
          <w:rFonts w:ascii="Helvetica 55 Roman" w:hAnsi="Helvetica 55 Roman"/>
          <w:color w:val="auto"/>
          <w:sz w:val="20"/>
          <w:szCs w:val="20"/>
        </w:rPr>
      </w:pPr>
      <w:r w:rsidRPr="002A2E67">
        <w:rPr>
          <w:rFonts w:ascii="Helvetica 55 Roman" w:hAnsi="Helvetica 55 Roman"/>
          <w:color w:val="auto"/>
          <w:sz w:val="20"/>
          <w:szCs w:val="20"/>
        </w:rPr>
        <w:t>(</w:t>
      </w:r>
      <w:proofErr w:type="gramStart"/>
      <w:r w:rsidRPr="002A2E67">
        <w:rPr>
          <w:rFonts w:ascii="Helvetica 55 Roman" w:hAnsi="Helvetica 55 Roman"/>
          <w:color w:val="auto"/>
          <w:sz w:val="20"/>
          <w:szCs w:val="20"/>
        </w:rPr>
        <w:t>converts</w:t>
      </w:r>
      <w:proofErr w:type="gramEnd"/>
      <w:r w:rsidRPr="002A2E67">
        <w:rPr>
          <w:rFonts w:ascii="Helvetica 55 Roman" w:hAnsi="Helvetica 55 Roman"/>
          <w:color w:val="auto"/>
          <w:sz w:val="20"/>
          <w:szCs w:val="20"/>
        </w:rPr>
        <w:t xml:space="preserve"> microscope to 20X and 60X)</w:t>
      </w:r>
    </w:p>
    <w:p w14:paraId="3DCE4568" w14:textId="77777777" w:rsidR="002A2E67" w:rsidRPr="002A2E67" w:rsidRDefault="00251EBD" w:rsidP="002A2E67">
      <w:pPr>
        <w:pStyle w:val="NoParagraphStyle"/>
        <w:suppressAutoHyphens/>
        <w:rPr>
          <w:rStyle w:val="sectioncolorbartitles"/>
          <w:rFonts w:ascii="Helvetica 55 Roman" w:hAnsi="Helvetica 55 Roman"/>
          <w:spacing w:val="3"/>
          <w:sz w:val="20"/>
          <w:szCs w:val="20"/>
        </w:rPr>
      </w:pPr>
      <w:r>
        <w:rPr>
          <w:rStyle w:val="stocklistprice"/>
          <w:rFonts w:ascii="Helvetica 55 Roman" w:hAnsi="Helvetica 55 Roman"/>
          <w:color w:val="auto"/>
          <w:sz w:val="20"/>
          <w:szCs w:val="20"/>
        </w:rPr>
        <w:t>Item</w:t>
      </w:r>
      <w:r w:rsidR="002A2E67" w:rsidRPr="002A2E67">
        <w:rPr>
          <w:rStyle w:val="stocklistprice"/>
          <w:rFonts w:ascii="Helvetica 55 Roman" w:hAnsi="Helvetica 55 Roman"/>
          <w:color w:val="auto"/>
          <w:sz w:val="20"/>
          <w:szCs w:val="20"/>
        </w:rPr>
        <w:t xml:space="preserve"> #1555  </w:t>
      </w:r>
    </w:p>
    <w:p w14:paraId="2D497A54" w14:textId="77777777" w:rsidR="006C3401" w:rsidRDefault="00251EBD">
      <w:bookmarkStart w:id="0" w:name="_GoBack"/>
      <w:bookmarkEnd w:id="0"/>
    </w:p>
    <w:sectPr w:rsidR="006C3401" w:rsidSect="00E44A0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HelveticaNeue-Roman">
    <w:altName w:val="Helvetica 55 Roman"/>
    <w:panose1 w:val="00000000000000000000"/>
    <w:charset w:val="4D"/>
    <w:family w:val="auto"/>
    <w:notTrueType/>
    <w:pitch w:val="default"/>
    <w:sig w:usb0="00000003" w:usb1="00000000" w:usb2="00000000" w:usb3="00000000" w:csb0="00000001" w:csb1="00000000"/>
  </w:font>
  <w:font w:name="HelveticaNeue-Light">
    <w:altName w:val="Helvetica 45 Light"/>
    <w:panose1 w:val="00000000000000000000"/>
    <w:charset w:val="4D"/>
    <w:family w:val="auto"/>
    <w:notTrueType/>
    <w:pitch w:val="default"/>
    <w:sig w:usb0="00000003" w:usb1="00000000" w:usb2="00000000" w:usb3="00000000" w:csb0="00000001" w:csb1="00000000"/>
  </w:font>
  <w:font w:name="PB12PS-RomanLF">
    <w:charset w:val="00"/>
    <w:family w:val="auto"/>
    <w:pitch w:val="variable"/>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ouseGothicHG23Cond-BOLD1">
    <w:charset w:val="00"/>
    <w:family w:val="auto"/>
    <w:pitch w:val="variable"/>
    <w:sig w:usb0="00000003" w:usb1="00000000" w:usb2="00000000" w:usb3="00000000" w:csb0="00000001" w:csb1="00000000"/>
  </w:font>
  <w:font w:name="Helvetica 55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altName w:val="Calibri Italic"/>
    <w:panose1 w:val="020F0502020204030204"/>
    <w:charset w:val="00"/>
    <w:family w:val="roman"/>
    <w:notTrueType/>
    <w:pitch w:val="default"/>
  </w:font>
  <w:font w:name="Cambria">
    <w:altName w:val="Times New Roman"/>
    <w:panose1 w:val="02040503050406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E67"/>
    <w:rsid w:val="00162971"/>
    <w:rsid w:val="00251EBD"/>
    <w:rsid w:val="002A2E67"/>
    <w:rsid w:val="009B2955"/>
    <w:rsid w:val="00E44A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0B062D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uiPriority w:val="99"/>
    <w:rsid w:val="002A2E67"/>
    <w:pPr>
      <w:widowControl w:val="0"/>
      <w:suppressAutoHyphens/>
      <w:autoSpaceDE w:val="0"/>
      <w:autoSpaceDN w:val="0"/>
      <w:adjustRightInd w:val="0"/>
      <w:spacing w:line="260" w:lineRule="atLeast"/>
      <w:textAlignment w:val="baseline"/>
    </w:pPr>
    <w:rPr>
      <w:rFonts w:ascii="HelveticaNeue-Roman" w:hAnsi="HelveticaNeue-Roman" w:cs="HelveticaNeue-Roman"/>
      <w:color w:val="6D6E70"/>
      <w:sz w:val="18"/>
      <w:szCs w:val="18"/>
      <w:lang w:eastAsia="ja-JP"/>
    </w:rPr>
  </w:style>
  <w:style w:type="character" w:customStyle="1" w:styleId="producttitles">
    <w:name w:val="product titles"/>
    <w:uiPriority w:val="99"/>
    <w:rsid w:val="002A2E67"/>
    <w:rPr>
      <w:rFonts w:ascii="HelveticaNeue-Light" w:hAnsi="HelveticaNeue-Light" w:cs="HelveticaNeue-Light"/>
      <w:color w:val="6D6E70"/>
      <w:spacing w:val="0"/>
      <w:w w:val="105"/>
      <w:position w:val="0"/>
      <w:sz w:val="32"/>
      <w:szCs w:val="32"/>
      <w:vertAlign w:val="baseline"/>
    </w:rPr>
  </w:style>
  <w:style w:type="character" w:customStyle="1" w:styleId="stocklistprice">
    <w:name w:val="stock# list price"/>
    <w:uiPriority w:val="99"/>
    <w:rsid w:val="002A2E67"/>
    <w:rPr>
      <w:rFonts w:ascii="HelveticaNeue-Roman" w:hAnsi="HelveticaNeue-Roman" w:cs="HelveticaNeue-Roman"/>
      <w:color w:val="6D6E70"/>
      <w:spacing w:val="0"/>
      <w:sz w:val="18"/>
      <w:szCs w:val="18"/>
    </w:rPr>
  </w:style>
  <w:style w:type="character" w:customStyle="1" w:styleId="dollaramount">
    <w:name w:val="dollar amount"/>
    <w:uiPriority w:val="99"/>
    <w:rsid w:val="002A2E67"/>
    <w:rPr>
      <w:rFonts w:ascii="PB12PS-RomanLF" w:hAnsi="PB12PS-RomanLF" w:cs="PB12PS-RomanLF"/>
      <w:color w:val="D11141"/>
      <w:spacing w:val="-5"/>
      <w:w w:val="100"/>
      <w:position w:val="0"/>
      <w:sz w:val="18"/>
      <w:szCs w:val="18"/>
      <w:vertAlign w:val="baseline"/>
    </w:rPr>
  </w:style>
  <w:style w:type="character" w:customStyle="1" w:styleId="productsubhead">
    <w:name w:val="product sub head"/>
    <w:basedOn w:val="producttitles"/>
    <w:uiPriority w:val="99"/>
    <w:rsid w:val="002A2E67"/>
    <w:rPr>
      <w:rFonts w:ascii="HelveticaNeue-Roman" w:hAnsi="HelveticaNeue-Roman" w:cs="HelveticaNeue-Roman"/>
      <w:color w:val="000000"/>
      <w:spacing w:val="-2"/>
      <w:w w:val="105"/>
      <w:position w:val="0"/>
      <w:sz w:val="24"/>
      <w:szCs w:val="24"/>
      <w:vertAlign w:val="baseline"/>
    </w:rPr>
  </w:style>
  <w:style w:type="paragraph" w:customStyle="1" w:styleId="NoParagraphStyle">
    <w:name w:val="[No Paragraph Style]"/>
    <w:rsid w:val="002A2E67"/>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character" w:customStyle="1" w:styleId="sectioncolorbartitles">
    <w:name w:val="section color bar titles"/>
    <w:uiPriority w:val="99"/>
    <w:rsid w:val="002A2E67"/>
    <w:rPr>
      <w:rFonts w:ascii="HouseGothicHG23Cond-BOLD1" w:hAnsi="HouseGothicHG23Cond-BOLD1" w:cs="HouseGothicHG23Cond-BOLD1"/>
      <w:outline/>
      <w:spacing w:val="9"/>
      <w:w w:val="100"/>
      <w:position w:val="0"/>
      <w:sz w:val="46"/>
      <w:szCs w:val="4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uiPriority w:val="99"/>
    <w:rsid w:val="002A2E67"/>
    <w:pPr>
      <w:widowControl w:val="0"/>
      <w:suppressAutoHyphens/>
      <w:autoSpaceDE w:val="0"/>
      <w:autoSpaceDN w:val="0"/>
      <w:adjustRightInd w:val="0"/>
      <w:spacing w:line="260" w:lineRule="atLeast"/>
      <w:textAlignment w:val="baseline"/>
    </w:pPr>
    <w:rPr>
      <w:rFonts w:ascii="HelveticaNeue-Roman" w:hAnsi="HelveticaNeue-Roman" w:cs="HelveticaNeue-Roman"/>
      <w:color w:val="6D6E70"/>
      <w:sz w:val="18"/>
      <w:szCs w:val="18"/>
      <w:lang w:eastAsia="ja-JP"/>
    </w:rPr>
  </w:style>
  <w:style w:type="character" w:customStyle="1" w:styleId="producttitles">
    <w:name w:val="product titles"/>
    <w:uiPriority w:val="99"/>
    <w:rsid w:val="002A2E67"/>
    <w:rPr>
      <w:rFonts w:ascii="HelveticaNeue-Light" w:hAnsi="HelveticaNeue-Light" w:cs="HelveticaNeue-Light"/>
      <w:color w:val="6D6E70"/>
      <w:spacing w:val="0"/>
      <w:w w:val="105"/>
      <w:position w:val="0"/>
      <w:sz w:val="32"/>
      <w:szCs w:val="32"/>
      <w:vertAlign w:val="baseline"/>
    </w:rPr>
  </w:style>
  <w:style w:type="character" w:customStyle="1" w:styleId="stocklistprice">
    <w:name w:val="stock# list price"/>
    <w:uiPriority w:val="99"/>
    <w:rsid w:val="002A2E67"/>
    <w:rPr>
      <w:rFonts w:ascii="HelveticaNeue-Roman" w:hAnsi="HelveticaNeue-Roman" w:cs="HelveticaNeue-Roman"/>
      <w:color w:val="6D6E70"/>
      <w:spacing w:val="0"/>
      <w:sz w:val="18"/>
      <w:szCs w:val="18"/>
    </w:rPr>
  </w:style>
  <w:style w:type="character" w:customStyle="1" w:styleId="dollaramount">
    <w:name w:val="dollar amount"/>
    <w:uiPriority w:val="99"/>
    <w:rsid w:val="002A2E67"/>
    <w:rPr>
      <w:rFonts w:ascii="PB12PS-RomanLF" w:hAnsi="PB12PS-RomanLF" w:cs="PB12PS-RomanLF"/>
      <w:color w:val="D11141"/>
      <w:spacing w:val="-5"/>
      <w:w w:val="100"/>
      <w:position w:val="0"/>
      <w:sz w:val="18"/>
      <w:szCs w:val="18"/>
      <w:vertAlign w:val="baseline"/>
    </w:rPr>
  </w:style>
  <w:style w:type="character" w:customStyle="1" w:styleId="productsubhead">
    <w:name w:val="product sub head"/>
    <w:basedOn w:val="producttitles"/>
    <w:uiPriority w:val="99"/>
    <w:rsid w:val="002A2E67"/>
    <w:rPr>
      <w:rFonts w:ascii="HelveticaNeue-Roman" w:hAnsi="HelveticaNeue-Roman" w:cs="HelveticaNeue-Roman"/>
      <w:color w:val="000000"/>
      <w:spacing w:val="-2"/>
      <w:w w:val="105"/>
      <w:position w:val="0"/>
      <w:sz w:val="24"/>
      <w:szCs w:val="24"/>
      <w:vertAlign w:val="baseline"/>
    </w:rPr>
  </w:style>
  <w:style w:type="paragraph" w:customStyle="1" w:styleId="NoParagraphStyle">
    <w:name w:val="[No Paragraph Style]"/>
    <w:rsid w:val="002A2E67"/>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character" w:customStyle="1" w:styleId="sectioncolorbartitles">
    <w:name w:val="section color bar titles"/>
    <w:uiPriority w:val="99"/>
    <w:rsid w:val="002A2E67"/>
    <w:rPr>
      <w:rFonts w:ascii="HouseGothicHG23Cond-BOLD1" w:hAnsi="HouseGothicHG23Cond-BOLD1" w:cs="HouseGothicHG23Cond-BOLD1"/>
      <w:outline/>
      <w:spacing w:val="9"/>
      <w:w w:val="100"/>
      <w:position w:val="0"/>
      <w:sz w:val="46"/>
      <w:szCs w:val="4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112</Words>
  <Characters>643</Characters>
  <Application>Microsoft Macintosh Word</Application>
  <DocSecurity>0</DocSecurity>
  <Lines>5</Lines>
  <Paragraphs>1</Paragraphs>
  <ScaleCrop>false</ScaleCrop>
  <Company>sy kessler sales, inc.</Company>
  <LinksUpToDate>false</LinksUpToDate>
  <CharactersWithSpaces>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Aydt</dc:creator>
  <cp:keywords/>
  <dc:description/>
  <cp:lastModifiedBy>debbie hayward</cp:lastModifiedBy>
  <cp:revision>2</cp:revision>
  <dcterms:created xsi:type="dcterms:W3CDTF">2012-06-08T17:02:00Z</dcterms:created>
  <dcterms:modified xsi:type="dcterms:W3CDTF">2013-06-05T19:52:00Z</dcterms:modified>
</cp:coreProperties>
</file>